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60" w:rsidRPr="00010BDC" w:rsidRDefault="002E1060" w:rsidP="002E1060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010BDC">
        <w:rPr>
          <w:rFonts w:ascii="Arial" w:hAnsi="Arial" w:cs="Arial"/>
          <w:b/>
          <w:sz w:val="20"/>
          <w:szCs w:val="20"/>
        </w:rPr>
        <w:t>SECRETARIA MUNICIPAL DE TRANSPORTES</w:t>
      </w:r>
    </w:p>
    <w:p w:rsidR="002E1060" w:rsidRPr="00010BDC" w:rsidRDefault="002E1060" w:rsidP="002E1060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010BDC">
        <w:rPr>
          <w:rFonts w:ascii="Arial" w:hAnsi="Arial" w:cs="Arial"/>
          <w:b/>
          <w:sz w:val="20"/>
          <w:szCs w:val="20"/>
        </w:rPr>
        <w:t>COMPANHIA MUNICIPAL DE TRANSPORTES COLETIVOS</w:t>
      </w:r>
    </w:p>
    <w:p w:rsidR="002E1060" w:rsidRPr="00010BDC" w:rsidRDefault="002E1060" w:rsidP="002E1060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010BDC">
        <w:rPr>
          <w:rFonts w:ascii="Arial" w:hAnsi="Arial" w:cs="Arial"/>
          <w:b/>
          <w:sz w:val="20"/>
          <w:szCs w:val="20"/>
        </w:rPr>
        <w:t>MOBI-Rio</w:t>
      </w:r>
    </w:p>
    <w:p w:rsidR="002E1060" w:rsidRPr="00010BDC" w:rsidRDefault="002E1060" w:rsidP="002E1060">
      <w:pPr>
        <w:spacing w:after="0" w:line="240" w:lineRule="auto"/>
        <w:ind w:right="350"/>
        <w:jc w:val="center"/>
        <w:rPr>
          <w:rFonts w:ascii="Arial" w:hAnsi="Arial" w:cs="Arial"/>
          <w:b/>
          <w:sz w:val="20"/>
          <w:szCs w:val="20"/>
        </w:rPr>
      </w:pPr>
      <w:r w:rsidRPr="00010BDC">
        <w:rPr>
          <w:rFonts w:ascii="Arial" w:hAnsi="Arial" w:cs="Arial"/>
          <w:b/>
          <w:sz w:val="20"/>
          <w:szCs w:val="20"/>
        </w:rPr>
        <w:t>PROCESSO SELETIVO SIMPLIFICADO REGULAMENTADO PELO EDITAL 02</w:t>
      </w:r>
      <w:r>
        <w:rPr>
          <w:rFonts w:ascii="Arial" w:hAnsi="Arial" w:cs="Arial"/>
          <w:b/>
          <w:sz w:val="20"/>
          <w:szCs w:val="20"/>
        </w:rPr>
        <w:t>6</w:t>
      </w:r>
      <w:r w:rsidRPr="00010BDC">
        <w:rPr>
          <w:rFonts w:ascii="Arial" w:hAnsi="Arial" w:cs="Arial"/>
          <w:b/>
          <w:sz w:val="20"/>
          <w:szCs w:val="20"/>
        </w:rPr>
        <w:t>/2022</w:t>
      </w:r>
    </w:p>
    <w:p w:rsidR="00A52665" w:rsidRDefault="00A52665" w:rsidP="00453CCE">
      <w:pPr>
        <w:spacing w:after="0" w:line="240" w:lineRule="auto"/>
        <w:ind w:left="204" w:right="350"/>
        <w:jc w:val="both"/>
        <w:rPr>
          <w:rFonts w:ascii="Arial" w:hAnsi="Arial" w:cs="Arial"/>
          <w:sz w:val="18"/>
          <w:szCs w:val="18"/>
        </w:rPr>
      </w:pPr>
    </w:p>
    <w:p w:rsidR="00491487" w:rsidRPr="001209FF" w:rsidRDefault="00491487" w:rsidP="00453CCE">
      <w:pPr>
        <w:spacing w:after="0" w:line="240" w:lineRule="auto"/>
        <w:ind w:left="204" w:right="350"/>
        <w:jc w:val="both"/>
        <w:rPr>
          <w:rFonts w:ascii="Arial" w:hAnsi="Arial" w:cs="Arial"/>
          <w:sz w:val="18"/>
          <w:szCs w:val="18"/>
        </w:rPr>
      </w:pPr>
    </w:p>
    <w:p w:rsidR="00453CCE" w:rsidRDefault="00453CCE" w:rsidP="00453CCE">
      <w:pPr>
        <w:spacing w:after="0" w:line="360" w:lineRule="auto"/>
        <w:ind w:left="-284" w:right="-427"/>
        <w:jc w:val="both"/>
        <w:rPr>
          <w:rFonts w:ascii="Arial" w:hAnsi="Arial" w:cs="Arial"/>
          <w:b/>
          <w:sz w:val="20"/>
          <w:szCs w:val="20"/>
        </w:rPr>
      </w:pPr>
      <w:r w:rsidRPr="009D4566">
        <w:rPr>
          <w:rFonts w:ascii="Arial" w:hAnsi="Arial" w:cs="Arial"/>
          <w:sz w:val="20"/>
          <w:szCs w:val="20"/>
        </w:rPr>
        <w:t>A Diretora-Presidente, no uso das atribuições legais que lhe são conferidas pela legislação em vigor, e conforme autorização contida no processo administrativo 03/300.208/2022, nos termos do art. 37, IX, da Constituição Federal de 1988 e da Lei Municipal nº 1.978, de 26 de maio de 1993, regulamentada pelo Decreto Municipal nº 12.577 de 20 de dezembro de 1993, e alterada pelas Leis Municipais nº 3.365/2002, nº 6.146/2017 e nº 6.265/2017, para atendimento de necessidade temporária de excepcional interesse público,</w:t>
      </w:r>
      <w:r w:rsidRPr="009D4566">
        <w:rPr>
          <w:rFonts w:ascii="Arial" w:hAnsi="Arial" w:cs="Arial"/>
          <w:b/>
          <w:sz w:val="20"/>
          <w:szCs w:val="20"/>
        </w:rPr>
        <w:t xml:space="preserve"> homologa e torna público o resultado final</w:t>
      </w:r>
      <w:r w:rsidRPr="009D4566">
        <w:rPr>
          <w:rFonts w:ascii="Arial" w:hAnsi="Arial" w:cs="Arial"/>
          <w:sz w:val="20"/>
          <w:szCs w:val="20"/>
        </w:rPr>
        <w:t xml:space="preserve"> dos candidatos inscritos no Processo Seletivo - </w:t>
      </w:r>
      <w:r w:rsidRPr="009D4566">
        <w:rPr>
          <w:rFonts w:ascii="Arial" w:hAnsi="Arial" w:cs="Arial"/>
          <w:b/>
          <w:sz w:val="20"/>
          <w:szCs w:val="20"/>
        </w:rPr>
        <w:t>Edital n° 0</w:t>
      </w:r>
      <w:r w:rsidR="009D4566" w:rsidRPr="009D4566">
        <w:rPr>
          <w:rFonts w:ascii="Arial" w:hAnsi="Arial" w:cs="Arial"/>
          <w:b/>
          <w:sz w:val="20"/>
          <w:szCs w:val="20"/>
        </w:rPr>
        <w:t>26</w:t>
      </w:r>
      <w:r w:rsidRPr="009D4566">
        <w:rPr>
          <w:rFonts w:ascii="Arial" w:hAnsi="Arial" w:cs="Arial"/>
          <w:b/>
          <w:sz w:val="20"/>
          <w:szCs w:val="20"/>
        </w:rPr>
        <w:t>/2022</w:t>
      </w:r>
      <w:r w:rsidRPr="009D4566">
        <w:rPr>
          <w:rFonts w:ascii="Arial" w:hAnsi="Arial" w:cs="Arial"/>
          <w:sz w:val="20"/>
          <w:szCs w:val="20"/>
        </w:rPr>
        <w:t xml:space="preserve">, destinado à contratação de pessoal por tempo determinado, para atuar na </w:t>
      </w:r>
      <w:r w:rsidRPr="009D4566">
        <w:rPr>
          <w:rFonts w:ascii="Arial" w:hAnsi="Arial" w:cs="Arial"/>
          <w:b/>
          <w:sz w:val="20"/>
          <w:szCs w:val="20"/>
        </w:rPr>
        <w:t>COMPANHIA MUNICIPAL DE TRANSPORTES COLETIVOS CMTC - MOBI-Rio.</w:t>
      </w:r>
    </w:p>
    <w:p w:rsidR="009D4566" w:rsidRDefault="009D4566" w:rsidP="00453CCE">
      <w:pPr>
        <w:spacing w:after="0" w:line="360" w:lineRule="auto"/>
        <w:ind w:left="-284" w:right="-427"/>
        <w:jc w:val="both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3170"/>
        <w:gridCol w:w="1699"/>
        <w:gridCol w:w="1134"/>
        <w:gridCol w:w="941"/>
        <w:gridCol w:w="869"/>
        <w:gridCol w:w="1338"/>
      </w:tblGrid>
      <w:tr w:rsidR="009D4566" w:rsidRPr="009D4566" w:rsidTr="00A6070B">
        <w:trPr>
          <w:trHeight w:val="379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D45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CLASSIFICAÇÃO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D45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D45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D45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CPF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D45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CTPS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D45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SÉRIE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D45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REMUNERAÇÃO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VALÉRIO MARTINS RIBEIRO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10475479700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CLEMILSON CONCEIÇÃO DE OLIVEIRA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12240378719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25986034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ROZEMBERG BATISTA DOS SANTOS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9642701707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55203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DO NASCIMENTO EMIDIO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8987568717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8083790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MAICON DEIVID MELO PEDROSA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9786107764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9190903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DA SILVA MARCAL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14448267784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63868829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JOAQUIM RODRIGUES PORTO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76672514791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385436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DE SOUZA SALLES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4462202724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26.054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058/RJ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WELINGTON PEREIRA DA SILVA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8269125750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RUBEM ANDRADE DA SILVA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6861027707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078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RIBEIRO MARTINS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8008664797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88259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ALBERTO CARDOSO DA SILVA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4257832789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THIAGO DE ABREU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80737358734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77991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033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NAMOR TARCISIO MARQUES LUSTOSA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11230397710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40.799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JOSENIR MOZER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2142432735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091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ELIAS JUNIOR DOS SANTOS ROMERO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10271726792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FÁBIO DA SILVA ASSUMPCAO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14107169707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LUIZ PINTO DA SILVA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3858593761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63557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AUGUSTO BORGES DOS SANTOS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2445112761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EDIVALDO OLIVEIRA DE MELO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3615107721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7320303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001-0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SAULO GOMES DE OLIVEIRA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11657721752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94.625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22º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SIDNEY FRANCISCO GOMES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811690784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3498619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0040 RJ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23º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ALEXANDRE NASCIMENTO DA SILVA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7114624700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76447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097 RJ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24º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LUIZ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1627362746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096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CARLOS COSTA RANGEL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7165115765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48575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096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DE CARVALHO PEREIRA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8717317703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30.158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BATISTA MARTINS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9898776714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BENTO BARBOSA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3556704706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70406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091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MILTON QUINHONES ARAUJO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1809627796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51875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077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FÁBIANO DA SILVA VAZ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5267308706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JAIME BENTO DA SILVA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391903748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8127928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DE ALMEIDA CASTILONE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90612850706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3191579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RODRIGUES DA SILVA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14332898737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51916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 RJ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JOSEVALDO CONCEIÇAO SANTANA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85619205568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53419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JOSE OLIVEIRA DA SILVA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8295990705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GONÇALVES DA SILVA FILHO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75952696791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5508394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DE OLIVEIRA DOS SANTOS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2150261790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97532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HAMILTON MESSIAS MOREIRA DA SILVA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004081837-30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EDVANIO DE JESUS DOS SANTOS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3617410570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9907333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001-0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ARTUR VAZ ADELINO JUNIOR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12731553782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94768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AVELINO BARBOSA QUEIROZ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81897472153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66398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AZEREDO DE ALEXANDRE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8990780799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7052288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ADILSON TORRES DE OLIVEIRA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2592679707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CÉSAR DE SOUSA SOARES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21981807177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78054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MAGNUM OLIVEIRA DA SILVA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9909941716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83705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GELMISON RODRIGUES DA CUNHA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21990189011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9130558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IRAMAR OLICIO DA SILVA BATISTA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10541943782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ROBERTO DA SILVA GONÇALVES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2870562799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DE MELO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12627520784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003-0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  <w:tr w:rsidR="009D4566" w:rsidRPr="009D4566" w:rsidTr="00A6070B">
        <w:trPr>
          <w:trHeight w:val="37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LUIZ DOS SANTOS SOARES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MOTORISTA DE ARTICULADO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54968674791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43807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566" w:rsidRPr="009D4566" w:rsidRDefault="009D4566" w:rsidP="009D4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D4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R$ 3.382,14</w:t>
            </w:r>
          </w:p>
        </w:tc>
      </w:tr>
    </w:tbl>
    <w:p w:rsidR="009D4566" w:rsidRDefault="009D4566" w:rsidP="00453CCE">
      <w:pPr>
        <w:spacing w:after="0" w:line="360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D4566" w:rsidSect="009D4566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65" w:rsidRDefault="00A52665" w:rsidP="00A52665">
      <w:pPr>
        <w:spacing w:after="0" w:line="240" w:lineRule="auto"/>
      </w:pPr>
      <w:r>
        <w:separator/>
      </w:r>
    </w:p>
  </w:endnote>
  <w:endnote w:type="continuationSeparator" w:id="0">
    <w:p w:rsidR="00A52665" w:rsidRDefault="00A52665" w:rsidP="00A5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65" w:rsidRDefault="00A52665" w:rsidP="00A52665">
      <w:pPr>
        <w:spacing w:after="0" w:line="240" w:lineRule="auto"/>
      </w:pPr>
      <w:r>
        <w:separator/>
      </w:r>
    </w:p>
  </w:footnote>
  <w:footnote w:type="continuationSeparator" w:id="0">
    <w:p w:rsidR="00A52665" w:rsidRDefault="00A52665" w:rsidP="00A5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65" w:rsidRPr="00A52665" w:rsidRDefault="00A52665" w:rsidP="00A5266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D5"/>
    <w:multiLevelType w:val="hybridMultilevel"/>
    <w:tmpl w:val="B1AA5C78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EFF"/>
    <w:multiLevelType w:val="hybridMultilevel"/>
    <w:tmpl w:val="FC283F6E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7CB6"/>
    <w:multiLevelType w:val="hybridMultilevel"/>
    <w:tmpl w:val="2C8444E4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275C"/>
    <w:multiLevelType w:val="hybridMultilevel"/>
    <w:tmpl w:val="613A63E8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11FB"/>
    <w:multiLevelType w:val="hybridMultilevel"/>
    <w:tmpl w:val="17603216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6984"/>
    <w:multiLevelType w:val="hybridMultilevel"/>
    <w:tmpl w:val="51BAE0F2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0694"/>
    <w:multiLevelType w:val="hybridMultilevel"/>
    <w:tmpl w:val="18E450CA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CE"/>
    <w:rsid w:val="001209FF"/>
    <w:rsid w:val="002E1060"/>
    <w:rsid w:val="00453CCE"/>
    <w:rsid w:val="00491487"/>
    <w:rsid w:val="00514C5D"/>
    <w:rsid w:val="009D4566"/>
    <w:rsid w:val="00A52665"/>
    <w:rsid w:val="00A6070B"/>
    <w:rsid w:val="00BE1793"/>
    <w:rsid w:val="00F0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CDA4D"/>
  <w15:chartTrackingRefBased/>
  <w15:docId w15:val="{2FAD04C7-FBFE-4338-9362-09724634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CC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45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3C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26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526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665"/>
  </w:style>
  <w:style w:type="table" w:styleId="Tabelacomgrade">
    <w:name w:val="Table Grid"/>
    <w:basedOn w:val="Tabelanormal"/>
    <w:uiPriority w:val="39"/>
    <w:rsid w:val="00A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DBED-3B50-44F3-84DE-F47B7A37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Gilmara Alencar Ramos</dc:creator>
  <cp:keywords/>
  <dc:description/>
  <cp:lastModifiedBy>Gilmara Alencar Ramos</cp:lastModifiedBy>
  <cp:revision>3</cp:revision>
  <cp:lastPrinted>2023-01-05T15:50:00Z</cp:lastPrinted>
  <dcterms:created xsi:type="dcterms:W3CDTF">2023-01-05T15:53:00Z</dcterms:created>
  <dcterms:modified xsi:type="dcterms:W3CDTF">2023-01-05T17:10:00Z</dcterms:modified>
</cp:coreProperties>
</file>